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0B3B5" w14:textId="5513B034" w:rsidR="003577BE" w:rsidRDefault="003847A2" w:rsidP="003847A2">
      <w:pPr>
        <w:tabs>
          <w:tab w:val="left" w:pos="2127"/>
        </w:tabs>
        <w:rPr>
          <w:b/>
          <w:bCs/>
        </w:rPr>
      </w:pPr>
      <w:r w:rsidRPr="00D575D9">
        <w:rPr>
          <w:b/>
          <w:bCs/>
        </w:rPr>
        <w:t xml:space="preserve">REFERAT FRA MEDLEMSMØTET 18.MARS 2024 </w:t>
      </w:r>
    </w:p>
    <w:p w14:paraId="032FD345" w14:textId="77777777" w:rsidR="00090B7A" w:rsidRPr="00D575D9" w:rsidRDefault="00090B7A" w:rsidP="003847A2">
      <w:pPr>
        <w:tabs>
          <w:tab w:val="left" w:pos="2127"/>
        </w:tabs>
        <w:rPr>
          <w:b/>
          <w:bCs/>
        </w:rPr>
      </w:pPr>
    </w:p>
    <w:p w14:paraId="2A95F6E1" w14:textId="7938C4E6" w:rsidR="003847A2" w:rsidRDefault="003847A2" w:rsidP="003847A2">
      <w:pPr>
        <w:tabs>
          <w:tab w:val="left" w:pos="2127"/>
        </w:tabs>
      </w:pPr>
      <w:r>
        <w:t>Møtet ble avholdt i lokalet til «Sandefjord Sparebanks Boligstiftelse for eldre», som egner seg bra til våre medlemsmøter. Vi må bestille mat og koke kaffe selv, men det har vi så langt ord</w:t>
      </w:r>
      <w:r w:rsidR="007C1FCF">
        <w:t>n</w:t>
      </w:r>
      <w:r>
        <w:t xml:space="preserve">et. En </w:t>
      </w:r>
      <w:r w:rsidR="00D575D9">
        <w:t>stor</w:t>
      </w:r>
      <w:r>
        <w:t xml:space="preserve"> takk til kaffekommit</w:t>
      </w:r>
      <w:r w:rsidR="00D575D9">
        <w:t>eè</w:t>
      </w:r>
      <w:r>
        <w:t>n så langt: Bjørg Solum Andersen og Marit Svendsrød..</w:t>
      </w:r>
    </w:p>
    <w:p w14:paraId="20E9B34E" w14:textId="77777777" w:rsidR="00090B7A" w:rsidRDefault="00090B7A" w:rsidP="003847A2">
      <w:pPr>
        <w:tabs>
          <w:tab w:val="left" w:pos="2127"/>
        </w:tabs>
      </w:pPr>
    </w:p>
    <w:p w14:paraId="38B16415" w14:textId="12300F10" w:rsidR="003847A2" w:rsidRDefault="003847A2" w:rsidP="003847A2">
      <w:pPr>
        <w:tabs>
          <w:tab w:val="left" w:pos="2127"/>
        </w:tabs>
      </w:pPr>
      <w:r>
        <w:t>Månedens møte hadde tema</w:t>
      </w:r>
      <w:r w:rsidR="002E3BBD">
        <w:t xml:space="preserve">et </w:t>
      </w:r>
      <w:r>
        <w:t>visesang</w:t>
      </w:r>
      <w:r w:rsidR="002E3BBD">
        <w:t xml:space="preserve"> hvor vi </w:t>
      </w:r>
      <w:r>
        <w:t>fikk besøk av Svein Johan Lindstad som også er en av våre postpensjonister.</w:t>
      </w:r>
      <w:r w:rsidR="002E3BBD">
        <w:t xml:space="preserve">, </w:t>
      </w:r>
    </w:p>
    <w:p w14:paraId="2DD8B90F" w14:textId="647AD669" w:rsidR="002E3BBD" w:rsidRDefault="003847A2" w:rsidP="003847A2">
      <w:pPr>
        <w:tabs>
          <w:tab w:val="left" w:pos="2127"/>
        </w:tabs>
      </w:pPr>
      <w:r>
        <w:t xml:space="preserve">Svein </w:t>
      </w:r>
      <w:r w:rsidR="002E3BBD">
        <w:t>hadde fokus på kjærligheten i ord og toner, dikt og små historier. Hyggelig og fin stemning med norske visesanger.</w:t>
      </w:r>
    </w:p>
    <w:p w14:paraId="2C6996ED" w14:textId="77777777" w:rsidR="002E3BBD" w:rsidRDefault="002E3BBD" w:rsidP="003847A2">
      <w:pPr>
        <w:tabs>
          <w:tab w:val="left" w:pos="2127"/>
        </w:tabs>
      </w:pPr>
      <w:r>
        <w:t>Bjørn informerte om forrige møte (referat), medlemskontingent (noen hadde problemer med mottak på mail) og generelle saker.</w:t>
      </w:r>
    </w:p>
    <w:p w14:paraId="16B3F8B6" w14:textId="4B9DF8FE" w:rsidR="002E3BBD" w:rsidRDefault="002E3BBD" w:rsidP="003847A2">
      <w:pPr>
        <w:tabs>
          <w:tab w:val="left" w:pos="2127"/>
        </w:tabs>
      </w:pPr>
      <w:r>
        <w:t xml:space="preserve">To esker sangbøker «Pensjonistforbundets Jukebok’s» var innkjøpt og siden styret ikke har noe lagerrom, ble det bestemt at disse kan fordeles blant medlemmene </w:t>
      </w:r>
      <w:r w:rsidR="009E5ECA">
        <w:t>(</w:t>
      </w:r>
      <w:r>
        <w:t xml:space="preserve">som tar de med på </w:t>
      </w:r>
      <w:r w:rsidR="009E5ECA">
        <w:t xml:space="preserve">de neste medlemsmøtene). Her kom litt forskjellige forslag om bruken av bøkene (så da blir det i hvert fall sang i fremtiden). Vi forsøkte oss med en sang i boken </w:t>
      </w:r>
      <w:r w:rsidR="007C1FCF">
        <w:t>, hvor</w:t>
      </w:r>
      <w:r w:rsidR="009E5ECA">
        <w:t xml:space="preserve"> Svein spilte og sang med oss. Dette ble</w:t>
      </w:r>
      <w:r w:rsidR="007C1FCF">
        <w:t xml:space="preserve"> </w:t>
      </w:r>
      <w:r w:rsidR="009E5ECA">
        <w:t>bra</w:t>
      </w:r>
      <w:r w:rsidR="007C1FCF">
        <w:t xml:space="preserve"> </w:t>
      </w:r>
      <w:r w:rsidR="009E5ECA">
        <w:t xml:space="preserve">og vi håper på at noen med instrumenter </w:t>
      </w:r>
      <w:r w:rsidR="007C1FCF">
        <w:t xml:space="preserve">også fremover </w:t>
      </w:r>
      <w:r w:rsidR="009E5ECA">
        <w:t>kan dra dette i gang hos oss.</w:t>
      </w:r>
    </w:p>
    <w:p w14:paraId="7E50C96C" w14:textId="246A5CDF" w:rsidR="002E3BBD" w:rsidRDefault="002E3BBD" w:rsidP="003847A2">
      <w:pPr>
        <w:tabs>
          <w:tab w:val="left" w:pos="2127"/>
        </w:tabs>
      </w:pPr>
      <w:r>
        <w:t xml:space="preserve">Dagens utlodning med attraktive premier </w:t>
      </w:r>
    </w:p>
    <w:p w14:paraId="173C569C" w14:textId="77777777" w:rsidR="00090B7A" w:rsidRDefault="00090B7A" w:rsidP="003847A2">
      <w:pPr>
        <w:tabs>
          <w:tab w:val="left" w:pos="2127"/>
        </w:tabs>
      </w:pPr>
    </w:p>
    <w:p w14:paraId="00E97E1A" w14:textId="52A87927" w:rsidR="00723CAC" w:rsidRDefault="00723CAC" w:rsidP="003847A2">
      <w:pPr>
        <w:tabs>
          <w:tab w:val="left" w:pos="2127"/>
        </w:tabs>
      </w:pPr>
      <w:r w:rsidRPr="00090B7A">
        <w:rPr>
          <w:b/>
          <w:bCs/>
        </w:rPr>
        <w:t>TURGRUPPEN:</w:t>
      </w:r>
      <w:r>
        <w:t xml:space="preserve"> Wenche Bettum informerte litt fra den nye turgruppa som ønsket å få litt tilbakemelding om ønsker for tur. </w:t>
      </w:r>
      <w:r w:rsidR="007C1FCF">
        <w:t xml:space="preserve">Forslag kan sendes «Vestfold@postpensjonistene.no» og blir videresendt turgruppen. Gruppen </w:t>
      </w:r>
      <w:r>
        <w:t>jobber med 1 dagstur (evt teatertur etc) og en overnattingstur. Mer info kommer senere.</w:t>
      </w:r>
    </w:p>
    <w:p w14:paraId="4622EC0E" w14:textId="77777777" w:rsidR="00090B7A" w:rsidRDefault="00090B7A" w:rsidP="003847A2">
      <w:pPr>
        <w:tabs>
          <w:tab w:val="left" w:pos="2127"/>
        </w:tabs>
      </w:pPr>
    </w:p>
    <w:p w14:paraId="1F8CE2F3" w14:textId="5FFABA58" w:rsidR="00723CAC" w:rsidRDefault="00723CAC" w:rsidP="003847A2">
      <w:pPr>
        <w:tabs>
          <w:tab w:val="left" w:pos="2127"/>
        </w:tabs>
      </w:pPr>
      <w:r>
        <w:t>Neste møte er på Bøkekroa 29.04.24</w:t>
      </w:r>
    </w:p>
    <w:p w14:paraId="2B690342" w14:textId="31E19361" w:rsidR="00723CAC" w:rsidRDefault="00723CAC" w:rsidP="003847A2">
      <w:pPr>
        <w:tabs>
          <w:tab w:val="left" w:pos="2127"/>
        </w:tabs>
      </w:pPr>
      <w:r>
        <w:t>Sommertur Nevlunghavn 27.05.24 (værforbehold)</w:t>
      </w:r>
    </w:p>
    <w:p w14:paraId="1415040A" w14:textId="77777777" w:rsidR="00090B7A" w:rsidRDefault="00090B7A" w:rsidP="003847A2">
      <w:pPr>
        <w:tabs>
          <w:tab w:val="left" w:pos="2127"/>
        </w:tabs>
      </w:pPr>
    </w:p>
    <w:p w14:paraId="56D31432" w14:textId="76C60F07" w:rsidR="00723CAC" w:rsidRDefault="007C1FCF" w:rsidP="003847A2">
      <w:pPr>
        <w:tabs>
          <w:tab w:val="left" w:pos="2127"/>
        </w:tabs>
      </w:pPr>
      <w:r>
        <w:t xml:space="preserve">29.3.24 </w:t>
      </w:r>
      <w:r w:rsidR="00723CAC">
        <w:t xml:space="preserve">Lisbeth </w:t>
      </w:r>
    </w:p>
    <w:sectPr w:rsidR="0072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6187" w14:textId="77777777" w:rsidR="0092420E" w:rsidRDefault="0092420E" w:rsidP="003847A2">
      <w:pPr>
        <w:spacing w:after="0" w:line="240" w:lineRule="auto"/>
      </w:pPr>
      <w:r>
        <w:separator/>
      </w:r>
    </w:p>
  </w:endnote>
  <w:endnote w:type="continuationSeparator" w:id="0">
    <w:p w14:paraId="72C3BA72" w14:textId="77777777" w:rsidR="0092420E" w:rsidRDefault="0092420E" w:rsidP="0038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1A98" w14:textId="77777777" w:rsidR="0092420E" w:rsidRDefault="0092420E" w:rsidP="003847A2">
      <w:pPr>
        <w:spacing w:after="0" w:line="240" w:lineRule="auto"/>
      </w:pPr>
      <w:r>
        <w:separator/>
      </w:r>
    </w:p>
  </w:footnote>
  <w:footnote w:type="continuationSeparator" w:id="0">
    <w:p w14:paraId="3AB21A60" w14:textId="77777777" w:rsidR="0092420E" w:rsidRDefault="0092420E" w:rsidP="00384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A2"/>
    <w:rsid w:val="00090B7A"/>
    <w:rsid w:val="002E3BBD"/>
    <w:rsid w:val="003577BE"/>
    <w:rsid w:val="003847A2"/>
    <w:rsid w:val="00481BEF"/>
    <w:rsid w:val="00552EE2"/>
    <w:rsid w:val="00723CAC"/>
    <w:rsid w:val="00766BF9"/>
    <w:rsid w:val="007C1FCF"/>
    <w:rsid w:val="00880BA5"/>
    <w:rsid w:val="0092420E"/>
    <w:rsid w:val="009B4A4C"/>
    <w:rsid w:val="009E5ECA"/>
    <w:rsid w:val="00D575D9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DBCE"/>
  <w15:chartTrackingRefBased/>
  <w15:docId w15:val="{DFE0BD90-650B-40E5-B34C-060532B2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4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4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4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4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4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4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4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4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4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84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4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47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47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47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47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47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47A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84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4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4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8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847A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847A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847A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4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47A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847A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8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47A2"/>
  </w:style>
  <w:style w:type="paragraph" w:styleId="Bunntekst">
    <w:name w:val="footer"/>
    <w:basedOn w:val="Normal"/>
    <w:link w:val="BunntekstTegn"/>
    <w:uiPriority w:val="99"/>
    <w:unhideWhenUsed/>
    <w:rsid w:val="0038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Ødegaard</dc:creator>
  <cp:keywords/>
  <dc:description/>
  <cp:lastModifiedBy>Anne Hukkelås</cp:lastModifiedBy>
  <cp:revision>2</cp:revision>
  <dcterms:created xsi:type="dcterms:W3CDTF">2024-11-17T13:49:00Z</dcterms:created>
  <dcterms:modified xsi:type="dcterms:W3CDTF">2024-11-17T13:49:00Z</dcterms:modified>
</cp:coreProperties>
</file>